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3D87" w:rsidRDefault="002E7D89">
      <w:pPr>
        <w:pStyle w:val="Title"/>
        <w:spacing w:line="240" w:lineRule="auto"/>
        <w:jc w:val="center"/>
      </w:pPr>
      <w:bookmarkStart w:id="0" w:name="_heading=h.gjdgxs" w:colFirst="0" w:colLast="0"/>
      <w:bookmarkEnd w:id="0"/>
      <w:r>
        <w:t>Selectboard Regular Meeting</w:t>
      </w:r>
    </w:p>
    <w:p w14:paraId="00000002" w14:textId="77777777" w:rsidR="00EB3D87" w:rsidRDefault="00EB3D87">
      <w:pPr>
        <w:spacing w:line="240" w:lineRule="auto"/>
      </w:pPr>
    </w:p>
    <w:p w14:paraId="00000003" w14:textId="77777777" w:rsidR="00EB3D87" w:rsidRDefault="002E7D89">
      <w:pPr>
        <w:pStyle w:val="Heading1"/>
        <w:spacing w:line="240" w:lineRule="auto"/>
        <w:jc w:val="center"/>
      </w:pPr>
      <w:bookmarkStart w:id="1" w:name="_heading=h.30j0zll" w:colFirst="0" w:colLast="0"/>
      <w:bookmarkEnd w:id="1"/>
      <w:r>
        <w:t>Monday, April 10, 2023</w:t>
      </w:r>
    </w:p>
    <w:p w14:paraId="00000004" w14:textId="77777777" w:rsidR="00EB3D87" w:rsidRDefault="002E7D89">
      <w:pPr>
        <w:pStyle w:val="Heading2"/>
        <w:jc w:val="center"/>
      </w:pPr>
      <w:bookmarkStart w:id="2" w:name="_heading=h.1fob9te" w:colFirst="0" w:colLast="0"/>
      <w:bookmarkEnd w:id="2"/>
      <w:r>
        <w:t>6:00 P.M.</w:t>
      </w:r>
    </w:p>
    <w:p w14:paraId="00000005" w14:textId="77777777" w:rsidR="00EB3D87" w:rsidRDefault="002E7D89">
      <w:pPr>
        <w:pStyle w:val="Heading3"/>
        <w:jc w:val="center"/>
      </w:pPr>
      <w:bookmarkStart w:id="3" w:name="_heading=h.3znysh7" w:colFirst="0" w:colLast="0"/>
      <w:bookmarkEnd w:id="3"/>
      <w:r>
        <w:t xml:space="preserve">Georgia Fire Department Community Room </w:t>
      </w:r>
    </w:p>
    <w:p w14:paraId="00000006" w14:textId="77777777" w:rsidR="00EB3D87" w:rsidRDefault="002E7D89">
      <w:pPr>
        <w:pStyle w:val="Heading3"/>
        <w:jc w:val="center"/>
      </w:pPr>
      <w:bookmarkStart w:id="4" w:name="_heading=h.2et92p0" w:colFirst="0" w:colLast="0"/>
      <w:bookmarkEnd w:id="4"/>
      <w:r>
        <w:t>In-Person and/or Teleconference/Virtual</w:t>
      </w:r>
    </w:p>
    <w:p w14:paraId="00000007" w14:textId="77777777" w:rsidR="00EB3D87" w:rsidRDefault="00EB3D87"/>
    <w:p w14:paraId="00000008" w14:textId="2FCDA21F" w:rsidR="00EB3D87" w:rsidRDefault="002E7D89">
      <w:pPr>
        <w:spacing w:line="240" w:lineRule="auto"/>
        <w:rPr>
          <w:sz w:val="24"/>
          <w:szCs w:val="24"/>
        </w:rPr>
      </w:pPr>
      <w:r>
        <w:rPr>
          <w:b/>
          <w:sz w:val="24"/>
          <w:szCs w:val="24"/>
        </w:rPr>
        <w:t xml:space="preserve">Approved:  </w:t>
      </w:r>
      <w:r w:rsidR="00516741">
        <w:rPr>
          <w:sz w:val="24"/>
          <w:szCs w:val="24"/>
        </w:rPr>
        <w:t>April 24, 2023</w:t>
      </w:r>
    </w:p>
    <w:p w14:paraId="00000009" w14:textId="77777777" w:rsidR="00EB3D87" w:rsidRDefault="00EB3D87">
      <w:pPr>
        <w:spacing w:line="240" w:lineRule="auto"/>
        <w:rPr>
          <w:b/>
          <w:sz w:val="24"/>
          <w:szCs w:val="24"/>
        </w:rPr>
      </w:pPr>
    </w:p>
    <w:p w14:paraId="0000000A" w14:textId="77777777" w:rsidR="00EB3D87" w:rsidRDefault="002E7D89">
      <w:pPr>
        <w:spacing w:line="240" w:lineRule="auto"/>
        <w:rPr>
          <w:sz w:val="24"/>
          <w:szCs w:val="24"/>
        </w:rPr>
      </w:pPr>
      <w:r>
        <w:rPr>
          <w:b/>
          <w:sz w:val="24"/>
          <w:szCs w:val="24"/>
        </w:rPr>
        <w:t xml:space="preserve">Selectboard Present: </w:t>
      </w:r>
      <w:r>
        <w:rPr>
          <w:sz w:val="24"/>
          <w:szCs w:val="24"/>
        </w:rPr>
        <w:t>Devon Thomas (Board Chair), Shannon Jenkins (Via zoom), Jamie Comstock, Carl Rosenquist, Nick Martin (after being sworn in)</w:t>
      </w:r>
    </w:p>
    <w:p w14:paraId="0000000B" w14:textId="77777777" w:rsidR="00EB3D87" w:rsidRDefault="00EB3D87">
      <w:pPr>
        <w:spacing w:line="240" w:lineRule="auto"/>
        <w:rPr>
          <w:sz w:val="24"/>
          <w:szCs w:val="24"/>
        </w:rPr>
      </w:pPr>
    </w:p>
    <w:p w14:paraId="0000000C" w14:textId="77777777" w:rsidR="00EB3D87" w:rsidRDefault="002E7D89">
      <w:pPr>
        <w:spacing w:line="240" w:lineRule="auto"/>
        <w:rPr>
          <w:sz w:val="24"/>
          <w:szCs w:val="24"/>
        </w:rPr>
      </w:pPr>
      <w:r>
        <w:rPr>
          <w:b/>
          <w:sz w:val="24"/>
          <w:szCs w:val="24"/>
        </w:rPr>
        <w:t xml:space="preserve">Selectboard Absent: </w:t>
      </w:r>
    </w:p>
    <w:p w14:paraId="0000000D" w14:textId="77777777" w:rsidR="00EB3D87" w:rsidRDefault="00EB3D87">
      <w:pPr>
        <w:spacing w:line="240" w:lineRule="auto"/>
        <w:rPr>
          <w:sz w:val="24"/>
          <w:szCs w:val="24"/>
        </w:rPr>
      </w:pPr>
    </w:p>
    <w:p w14:paraId="0000000E" w14:textId="77777777" w:rsidR="00EB3D87" w:rsidRDefault="00EB3D87">
      <w:pPr>
        <w:spacing w:line="240" w:lineRule="auto"/>
        <w:rPr>
          <w:sz w:val="24"/>
          <w:szCs w:val="24"/>
        </w:rPr>
      </w:pPr>
    </w:p>
    <w:p w14:paraId="0000000F" w14:textId="77777777" w:rsidR="00EB3D87" w:rsidRDefault="002E7D89">
      <w:pPr>
        <w:spacing w:line="240" w:lineRule="auto"/>
        <w:rPr>
          <w:sz w:val="24"/>
          <w:szCs w:val="24"/>
        </w:rPr>
      </w:pPr>
      <w:r>
        <w:rPr>
          <w:b/>
          <w:sz w:val="24"/>
          <w:szCs w:val="24"/>
        </w:rPr>
        <w:t xml:space="preserve">Staff Present: </w:t>
      </w:r>
      <w:r>
        <w:rPr>
          <w:sz w:val="24"/>
          <w:szCs w:val="24"/>
        </w:rPr>
        <w:t>Cheryl Letourneau, Administrator and Town Clerk</w:t>
      </w:r>
    </w:p>
    <w:p w14:paraId="00000010" w14:textId="77777777" w:rsidR="00EB3D87" w:rsidRDefault="002E7D89">
      <w:pPr>
        <w:spacing w:line="240" w:lineRule="auto"/>
        <w:rPr>
          <w:sz w:val="24"/>
          <w:szCs w:val="24"/>
        </w:rPr>
      </w:pPr>
      <w:r>
        <w:rPr>
          <w:sz w:val="24"/>
          <w:szCs w:val="24"/>
        </w:rPr>
        <w:t xml:space="preserve"> </w:t>
      </w:r>
    </w:p>
    <w:p w14:paraId="00000011" w14:textId="77777777" w:rsidR="00EB3D87" w:rsidRDefault="00EB3D87">
      <w:pPr>
        <w:spacing w:line="240" w:lineRule="auto"/>
        <w:rPr>
          <w:sz w:val="24"/>
          <w:szCs w:val="24"/>
        </w:rPr>
      </w:pPr>
    </w:p>
    <w:p w14:paraId="00000012" w14:textId="24C88B82" w:rsidR="00EB3D87" w:rsidRDefault="002E7D89">
      <w:pPr>
        <w:spacing w:line="240" w:lineRule="auto"/>
        <w:rPr>
          <w:sz w:val="24"/>
          <w:szCs w:val="24"/>
        </w:rPr>
      </w:pPr>
      <w:r>
        <w:rPr>
          <w:b/>
          <w:sz w:val="24"/>
          <w:szCs w:val="24"/>
        </w:rPr>
        <w:t>Public Present:</w:t>
      </w:r>
      <w:r>
        <w:rPr>
          <w:sz w:val="24"/>
          <w:szCs w:val="24"/>
        </w:rPr>
        <w:t xml:space="preserve"> Lori Hobart, Frank Gore, Emily Johnson, Heather Dunsmore, Kristin </w:t>
      </w:r>
      <w:proofErr w:type="spellStart"/>
      <w:r>
        <w:rPr>
          <w:sz w:val="24"/>
          <w:szCs w:val="24"/>
        </w:rPr>
        <w:t>Gaudette</w:t>
      </w:r>
      <w:proofErr w:type="spellEnd"/>
      <w:r>
        <w:rPr>
          <w:sz w:val="24"/>
          <w:szCs w:val="24"/>
        </w:rPr>
        <w:t xml:space="preserve">, Joanna </w:t>
      </w:r>
      <w:proofErr w:type="spellStart"/>
      <w:r>
        <w:rPr>
          <w:sz w:val="24"/>
          <w:szCs w:val="24"/>
        </w:rPr>
        <w:t>Ryea</w:t>
      </w:r>
      <w:proofErr w:type="spellEnd"/>
      <w:r>
        <w:rPr>
          <w:sz w:val="24"/>
          <w:szCs w:val="24"/>
        </w:rPr>
        <w:t xml:space="preserve">, LeeAnne Doris, Heather Grimm, Fred Grimm, Dennis Boucher, Katie Driver, Tony Heinlein, Todd Cadieux, </w:t>
      </w:r>
      <w:r w:rsidR="00516741">
        <w:rPr>
          <w:sz w:val="24"/>
          <w:szCs w:val="24"/>
        </w:rPr>
        <w:t>N</w:t>
      </w:r>
      <w:r>
        <w:rPr>
          <w:sz w:val="24"/>
          <w:szCs w:val="24"/>
        </w:rPr>
        <w:t>or</w:t>
      </w:r>
      <w:r w:rsidR="00516741">
        <w:rPr>
          <w:sz w:val="24"/>
          <w:szCs w:val="24"/>
        </w:rPr>
        <w:t>m</w:t>
      </w:r>
      <w:r>
        <w:rPr>
          <w:sz w:val="24"/>
          <w:szCs w:val="24"/>
        </w:rPr>
        <w:t xml:space="preserve">an Gosselin, Nicholas Martin, Bette Dunsmore, Brian Dunsmore, Martha Jansen, Paul Jansen, Kent Henderson, Anthony Gamache, Jen Kale, Holly Creeks, David </w:t>
      </w:r>
      <w:proofErr w:type="spellStart"/>
      <w:r>
        <w:rPr>
          <w:sz w:val="24"/>
          <w:szCs w:val="24"/>
        </w:rPr>
        <w:t>Tifft</w:t>
      </w:r>
      <w:proofErr w:type="spellEnd"/>
      <w:r>
        <w:rPr>
          <w:sz w:val="24"/>
          <w:szCs w:val="24"/>
        </w:rPr>
        <w:t>, Denise Caldwell, Suzanna Brown.</w:t>
      </w:r>
    </w:p>
    <w:p w14:paraId="00000013" w14:textId="77777777" w:rsidR="00EB3D87" w:rsidRDefault="00EB3D87">
      <w:pPr>
        <w:spacing w:line="240" w:lineRule="auto"/>
        <w:rPr>
          <w:sz w:val="24"/>
          <w:szCs w:val="24"/>
        </w:rPr>
      </w:pPr>
    </w:p>
    <w:p w14:paraId="00000014" w14:textId="77777777" w:rsidR="00EB3D87" w:rsidRDefault="00EB3D87">
      <w:pPr>
        <w:spacing w:line="240" w:lineRule="auto"/>
        <w:rPr>
          <w:sz w:val="24"/>
          <w:szCs w:val="24"/>
        </w:rPr>
      </w:pPr>
    </w:p>
    <w:p w14:paraId="00000015" w14:textId="35049BED" w:rsidR="00EB3D87" w:rsidRDefault="002E7D89">
      <w:pPr>
        <w:spacing w:line="240" w:lineRule="auto"/>
        <w:rPr>
          <w:sz w:val="24"/>
          <w:szCs w:val="24"/>
        </w:rPr>
      </w:pPr>
      <w:r>
        <w:rPr>
          <w:b/>
          <w:sz w:val="24"/>
          <w:szCs w:val="24"/>
        </w:rPr>
        <w:t>Public Present Zoom:</w:t>
      </w:r>
      <w:r>
        <w:rPr>
          <w:sz w:val="24"/>
          <w:szCs w:val="24"/>
        </w:rPr>
        <w:t xml:space="preserve"> Jana Thuesen, Karen Heinlein-Grenier, Amber Baker, Cat </w:t>
      </w:r>
      <w:proofErr w:type="spellStart"/>
      <w:r>
        <w:rPr>
          <w:sz w:val="24"/>
          <w:szCs w:val="24"/>
        </w:rPr>
        <w:t>Schoonejongen</w:t>
      </w:r>
      <w:proofErr w:type="spellEnd"/>
      <w:r>
        <w:rPr>
          <w:sz w:val="24"/>
          <w:szCs w:val="24"/>
        </w:rPr>
        <w:t>, Kristina Senna, Dawn Penney, Bethany Langevin, Stephanie Munson, Kevin Camisa, Joey Kale, William Kell, Sue Webster, Bridget Stone, Bonnie Dubois.</w:t>
      </w:r>
    </w:p>
    <w:p w14:paraId="00000016" w14:textId="77777777" w:rsidR="00EB3D87" w:rsidRDefault="00EB3D87">
      <w:pPr>
        <w:spacing w:line="240" w:lineRule="auto"/>
        <w:rPr>
          <w:sz w:val="24"/>
          <w:szCs w:val="24"/>
        </w:rPr>
      </w:pPr>
    </w:p>
    <w:p w14:paraId="00000017" w14:textId="77777777" w:rsidR="00EB3D87" w:rsidRDefault="00EB3D87">
      <w:pPr>
        <w:spacing w:line="240" w:lineRule="auto"/>
        <w:rPr>
          <w:sz w:val="24"/>
          <w:szCs w:val="24"/>
        </w:rPr>
      </w:pPr>
    </w:p>
    <w:p w14:paraId="00000018" w14:textId="77777777" w:rsidR="00EB3D87" w:rsidRDefault="002E7D89">
      <w:pPr>
        <w:spacing w:line="240" w:lineRule="auto"/>
        <w:ind w:firstLine="720"/>
        <w:rPr>
          <w:sz w:val="24"/>
          <w:szCs w:val="24"/>
        </w:rPr>
      </w:pPr>
      <w:r>
        <w:rPr>
          <w:b/>
          <w:sz w:val="24"/>
          <w:szCs w:val="24"/>
        </w:rPr>
        <w:t xml:space="preserve">Call to Order: </w:t>
      </w:r>
      <w:r>
        <w:rPr>
          <w:sz w:val="24"/>
          <w:szCs w:val="24"/>
        </w:rPr>
        <w:t xml:space="preserve">Devon Thomas called the meeting to </w:t>
      </w:r>
      <w:proofErr w:type="gramStart"/>
      <w:r>
        <w:rPr>
          <w:sz w:val="24"/>
          <w:szCs w:val="24"/>
        </w:rPr>
        <w:t>order</w:t>
      </w:r>
      <w:proofErr w:type="gramEnd"/>
      <w:r>
        <w:rPr>
          <w:sz w:val="24"/>
          <w:szCs w:val="24"/>
        </w:rPr>
        <w:t xml:space="preserve"> </w:t>
      </w:r>
    </w:p>
    <w:p w14:paraId="00000019" w14:textId="77777777" w:rsidR="00EB3D87" w:rsidRDefault="002E7D89">
      <w:pPr>
        <w:spacing w:line="240" w:lineRule="auto"/>
        <w:ind w:firstLine="720"/>
        <w:rPr>
          <w:b/>
          <w:sz w:val="24"/>
          <w:szCs w:val="24"/>
        </w:rPr>
      </w:pPr>
      <w:r>
        <w:rPr>
          <w:b/>
          <w:sz w:val="24"/>
          <w:szCs w:val="24"/>
        </w:rPr>
        <w:t xml:space="preserve">Pledge of Allegiance </w:t>
      </w:r>
    </w:p>
    <w:p w14:paraId="0000001A" w14:textId="77777777" w:rsidR="00EB3D87" w:rsidRDefault="002E7D89">
      <w:pPr>
        <w:spacing w:line="240" w:lineRule="auto"/>
        <w:ind w:firstLine="720"/>
        <w:rPr>
          <w:b/>
          <w:sz w:val="24"/>
          <w:szCs w:val="24"/>
        </w:rPr>
      </w:pPr>
      <w:r>
        <w:rPr>
          <w:b/>
          <w:sz w:val="24"/>
          <w:szCs w:val="24"/>
        </w:rPr>
        <w:t>Executive session</w:t>
      </w:r>
    </w:p>
    <w:p w14:paraId="0000001B" w14:textId="77777777" w:rsidR="00EB3D87" w:rsidRDefault="002E7D89">
      <w:pPr>
        <w:spacing w:line="240" w:lineRule="auto"/>
        <w:ind w:left="720"/>
        <w:rPr>
          <w:sz w:val="24"/>
          <w:szCs w:val="24"/>
        </w:rPr>
      </w:pPr>
      <w:r>
        <w:rPr>
          <w:sz w:val="24"/>
          <w:szCs w:val="24"/>
        </w:rPr>
        <w:t>Carl Rosenquist moved to go into executive session to review issues that premature disclosure may be detrimental to individuals involved or the board itself, seconded by Jamie Comstock, all in favor.</w:t>
      </w:r>
    </w:p>
    <w:p w14:paraId="0000001C" w14:textId="77777777" w:rsidR="00EB3D87" w:rsidRDefault="00EB3D87">
      <w:pPr>
        <w:spacing w:line="240" w:lineRule="auto"/>
        <w:ind w:left="720"/>
        <w:rPr>
          <w:sz w:val="24"/>
          <w:szCs w:val="24"/>
        </w:rPr>
      </w:pPr>
    </w:p>
    <w:p w14:paraId="0000001D" w14:textId="2350C80F" w:rsidR="00EB3D87" w:rsidRDefault="002E7D89">
      <w:pPr>
        <w:spacing w:line="240" w:lineRule="auto"/>
        <w:ind w:left="720"/>
        <w:rPr>
          <w:b/>
          <w:sz w:val="24"/>
          <w:szCs w:val="24"/>
        </w:rPr>
      </w:pPr>
      <w:r>
        <w:rPr>
          <w:b/>
          <w:sz w:val="24"/>
          <w:szCs w:val="24"/>
        </w:rPr>
        <w:lastRenderedPageBreak/>
        <w:t xml:space="preserve">Selectboard Candidates introductions 3 minutes each. </w:t>
      </w:r>
      <w:proofErr w:type="gramStart"/>
      <w:r>
        <w:rPr>
          <w:b/>
          <w:sz w:val="24"/>
          <w:szCs w:val="24"/>
        </w:rPr>
        <w:t>Select  Selectboard</w:t>
      </w:r>
      <w:proofErr w:type="gramEnd"/>
      <w:r>
        <w:rPr>
          <w:b/>
          <w:sz w:val="24"/>
          <w:szCs w:val="24"/>
        </w:rPr>
        <w:t xml:space="preserve"> member </w:t>
      </w:r>
      <w:r w:rsidR="00516741">
        <w:rPr>
          <w:b/>
          <w:sz w:val="24"/>
          <w:szCs w:val="24"/>
        </w:rPr>
        <w:t>–</w:t>
      </w:r>
      <w:r>
        <w:rPr>
          <w:b/>
          <w:sz w:val="24"/>
          <w:szCs w:val="24"/>
        </w:rPr>
        <w:t xml:space="preserve"> Action</w:t>
      </w:r>
    </w:p>
    <w:p w14:paraId="18D4BA42" w14:textId="3A67E3F3" w:rsidR="00516741" w:rsidRPr="00516741" w:rsidRDefault="00516741">
      <w:pPr>
        <w:spacing w:line="240" w:lineRule="auto"/>
        <w:ind w:left="720"/>
        <w:rPr>
          <w:bCs/>
          <w:sz w:val="24"/>
          <w:szCs w:val="24"/>
        </w:rPr>
      </w:pPr>
      <w:r w:rsidRPr="00516741">
        <w:rPr>
          <w:bCs/>
          <w:sz w:val="24"/>
          <w:szCs w:val="24"/>
        </w:rPr>
        <w:t>Norman Gosselin, Brian Dunsmore</w:t>
      </w:r>
      <w:r>
        <w:rPr>
          <w:bCs/>
          <w:sz w:val="24"/>
          <w:szCs w:val="24"/>
        </w:rPr>
        <w:t>, and Nicholas Martin spoke.</w:t>
      </w:r>
    </w:p>
    <w:p w14:paraId="380DDB67" w14:textId="06A6D88F" w:rsidR="00516741" w:rsidRDefault="002E7D89" w:rsidP="00516741">
      <w:pPr>
        <w:spacing w:line="240" w:lineRule="auto"/>
        <w:ind w:left="720"/>
        <w:rPr>
          <w:sz w:val="24"/>
          <w:szCs w:val="24"/>
        </w:rPr>
      </w:pPr>
      <w:r>
        <w:rPr>
          <w:sz w:val="24"/>
          <w:szCs w:val="24"/>
        </w:rPr>
        <w:t xml:space="preserve">Jamie Comstock moved to appoint Nick Martin to the selectboard, seconded by Shannon Jenkins, all in favor. Nick joined the selectboard, after being sworn </w:t>
      </w:r>
      <w:proofErr w:type="gramStart"/>
      <w:r>
        <w:rPr>
          <w:sz w:val="24"/>
          <w:szCs w:val="24"/>
        </w:rPr>
        <w:t>in,  for</w:t>
      </w:r>
      <w:proofErr w:type="gramEnd"/>
      <w:r>
        <w:rPr>
          <w:sz w:val="24"/>
          <w:szCs w:val="24"/>
        </w:rPr>
        <w:t xml:space="preserve"> the meeting. </w:t>
      </w:r>
    </w:p>
    <w:p w14:paraId="0000001F" w14:textId="77777777" w:rsidR="00EB3D87" w:rsidRDefault="00EB3D87">
      <w:pPr>
        <w:spacing w:line="240" w:lineRule="auto"/>
        <w:ind w:left="720"/>
        <w:rPr>
          <w:sz w:val="24"/>
          <w:szCs w:val="24"/>
        </w:rPr>
      </w:pPr>
    </w:p>
    <w:p w14:paraId="00000020" w14:textId="77777777" w:rsidR="00EB3D87" w:rsidRDefault="002E7D89">
      <w:pPr>
        <w:spacing w:line="240" w:lineRule="auto"/>
        <w:ind w:left="720"/>
        <w:rPr>
          <w:b/>
          <w:sz w:val="24"/>
          <w:szCs w:val="24"/>
        </w:rPr>
      </w:pPr>
      <w:r>
        <w:rPr>
          <w:b/>
          <w:sz w:val="24"/>
          <w:szCs w:val="24"/>
        </w:rPr>
        <w:t>Chair Update</w:t>
      </w:r>
    </w:p>
    <w:p w14:paraId="00000021" w14:textId="77777777" w:rsidR="00EB3D87" w:rsidRDefault="002E7D89">
      <w:pPr>
        <w:spacing w:line="240" w:lineRule="auto"/>
        <w:ind w:left="720"/>
        <w:rPr>
          <w:b/>
          <w:sz w:val="24"/>
          <w:szCs w:val="24"/>
        </w:rPr>
      </w:pPr>
      <w:r>
        <w:rPr>
          <w:b/>
          <w:sz w:val="24"/>
          <w:szCs w:val="24"/>
        </w:rPr>
        <w:t>Agenda Review (additions and deletions)</w:t>
      </w:r>
    </w:p>
    <w:p w14:paraId="00000022" w14:textId="77777777" w:rsidR="00EB3D87" w:rsidRDefault="002E7D89">
      <w:pPr>
        <w:spacing w:line="240" w:lineRule="auto"/>
        <w:rPr>
          <w:sz w:val="24"/>
          <w:szCs w:val="24"/>
        </w:rPr>
      </w:pPr>
      <w:r>
        <w:rPr>
          <w:sz w:val="24"/>
          <w:szCs w:val="24"/>
        </w:rPr>
        <w:tab/>
        <w:t xml:space="preserve">Jamie Comstock moved to add a signature for the Falls Trail south gully review to </w:t>
      </w:r>
    </w:p>
    <w:p w14:paraId="00000023" w14:textId="77777777" w:rsidR="00EB3D87" w:rsidRDefault="002E7D89">
      <w:pPr>
        <w:spacing w:line="240" w:lineRule="auto"/>
        <w:ind w:firstLine="720"/>
        <w:rPr>
          <w:sz w:val="24"/>
          <w:szCs w:val="24"/>
        </w:rPr>
      </w:pPr>
      <w:r>
        <w:rPr>
          <w:sz w:val="24"/>
          <w:szCs w:val="24"/>
        </w:rPr>
        <w:t xml:space="preserve">the agenda, seconded by Carl Rosenquist, all in favor. </w:t>
      </w:r>
    </w:p>
    <w:p w14:paraId="00000024" w14:textId="77777777" w:rsidR="00EB3D87" w:rsidRDefault="00EB3D87">
      <w:pPr>
        <w:spacing w:line="240" w:lineRule="auto"/>
        <w:rPr>
          <w:b/>
          <w:sz w:val="24"/>
          <w:szCs w:val="24"/>
        </w:rPr>
      </w:pPr>
    </w:p>
    <w:p w14:paraId="00000025" w14:textId="77777777" w:rsidR="00EB3D87" w:rsidRDefault="002E7D89">
      <w:pPr>
        <w:spacing w:line="240" w:lineRule="auto"/>
        <w:rPr>
          <w:b/>
          <w:sz w:val="24"/>
          <w:szCs w:val="24"/>
        </w:rPr>
      </w:pPr>
      <w:r>
        <w:rPr>
          <w:b/>
          <w:sz w:val="24"/>
          <w:szCs w:val="24"/>
        </w:rPr>
        <w:tab/>
        <w:t>Selectboard Minutes and Warrants</w:t>
      </w:r>
    </w:p>
    <w:p w14:paraId="00000026" w14:textId="77777777" w:rsidR="00EB3D87" w:rsidRDefault="002E7D89">
      <w:pPr>
        <w:numPr>
          <w:ilvl w:val="0"/>
          <w:numId w:val="1"/>
        </w:numPr>
        <w:spacing w:line="240" w:lineRule="auto"/>
        <w:rPr>
          <w:sz w:val="24"/>
          <w:szCs w:val="24"/>
        </w:rPr>
      </w:pPr>
      <w:r>
        <w:rPr>
          <w:sz w:val="24"/>
          <w:szCs w:val="24"/>
        </w:rPr>
        <w:t>Carl Rosenquist</w:t>
      </w:r>
      <w:r>
        <w:rPr>
          <w:b/>
          <w:sz w:val="24"/>
          <w:szCs w:val="24"/>
        </w:rPr>
        <w:t xml:space="preserve"> </w:t>
      </w:r>
      <w:r>
        <w:rPr>
          <w:sz w:val="24"/>
          <w:szCs w:val="24"/>
        </w:rPr>
        <w:t>moved to approve the 3.27.23 minutes with corrections, seconded by Jamie Comstock, all in favor.</w:t>
      </w:r>
    </w:p>
    <w:p w14:paraId="00000027" w14:textId="77777777" w:rsidR="00EB3D87" w:rsidRDefault="002E7D89">
      <w:pPr>
        <w:numPr>
          <w:ilvl w:val="0"/>
          <w:numId w:val="1"/>
        </w:numPr>
        <w:spacing w:line="240" w:lineRule="auto"/>
        <w:rPr>
          <w:sz w:val="24"/>
          <w:szCs w:val="24"/>
        </w:rPr>
      </w:pPr>
      <w:r>
        <w:rPr>
          <w:sz w:val="24"/>
          <w:szCs w:val="24"/>
        </w:rPr>
        <w:t xml:space="preserve">Motion to approve Warrants AP #3 was made by Jamie Comstock, seconded by Carl Rosenquist, all in favor. </w:t>
      </w:r>
    </w:p>
    <w:p w14:paraId="00000028" w14:textId="77777777" w:rsidR="00EB3D87" w:rsidRDefault="00EB3D87">
      <w:pPr>
        <w:spacing w:line="240" w:lineRule="auto"/>
        <w:ind w:left="1440"/>
        <w:rPr>
          <w:sz w:val="24"/>
          <w:szCs w:val="24"/>
        </w:rPr>
      </w:pPr>
    </w:p>
    <w:p w14:paraId="00000029" w14:textId="77777777" w:rsidR="00EB3D87" w:rsidRDefault="002E7D89">
      <w:pPr>
        <w:spacing w:line="240" w:lineRule="auto"/>
        <w:rPr>
          <w:b/>
          <w:sz w:val="24"/>
          <w:szCs w:val="24"/>
        </w:rPr>
      </w:pPr>
      <w:r>
        <w:rPr>
          <w:b/>
          <w:sz w:val="24"/>
          <w:szCs w:val="24"/>
        </w:rPr>
        <w:tab/>
        <w:t>Public Comments (for items not on the agenda)</w:t>
      </w:r>
    </w:p>
    <w:p w14:paraId="0000002A" w14:textId="77777777" w:rsidR="00EB3D87" w:rsidRDefault="002E7D89">
      <w:pPr>
        <w:spacing w:line="240" w:lineRule="auto"/>
        <w:rPr>
          <w:b/>
          <w:sz w:val="24"/>
          <w:szCs w:val="24"/>
        </w:rPr>
      </w:pPr>
      <w:r>
        <w:rPr>
          <w:b/>
          <w:sz w:val="24"/>
          <w:szCs w:val="24"/>
        </w:rPr>
        <w:tab/>
        <w:t>Correspondence</w:t>
      </w:r>
    </w:p>
    <w:p w14:paraId="33CD66E3" w14:textId="1F5D3C34" w:rsidR="00516741" w:rsidRDefault="00516741" w:rsidP="00516741">
      <w:pPr>
        <w:pStyle w:val="ListParagraph"/>
        <w:numPr>
          <w:ilvl w:val="0"/>
          <w:numId w:val="6"/>
        </w:numPr>
        <w:spacing w:line="240" w:lineRule="auto"/>
        <w:rPr>
          <w:bCs/>
          <w:sz w:val="24"/>
          <w:szCs w:val="24"/>
        </w:rPr>
      </w:pPr>
      <w:r>
        <w:rPr>
          <w:bCs/>
          <w:sz w:val="24"/>
          <w:szCs w:val="24"/>
        </w:rPr>
        <w:t>Bette Dunsmore</w:t>
      </w:r>
    </w:p>
    <w:p w14:paraId="3AB470CA" w14:textId="0B083316" w:rsidR="00516741" w:rsidRDefault="00516741" w:rsidP="00516741">
      <w:pPr>
        <w:pStyle w:val="ListParagraph"/>
        <w:numPr>
          <w:ilvl w:val="0"/>
          <w:numId w:val="6"/>
        </w:numPr>
        <w:spacing w:line="240" w:lineRule="auto"/>
        <w:rPr>
          <w:bCs/>
          <w:sz w:val="24"/>
          <w:szCs w:val="24"/>
        </w:rPr>
      </w:pPr>
      <w:r>
        <w:rPr>
          <w:bCs/>
          <w:sz w:val="24"/>
          <w:szCs w:val="24"/>
        </w:rPr>
        <w:t>Norman Gosselin</w:t>
      </w:r>
    </w:p>
    <w:p w14:paraId="16749D86" w14:textId="2B4444D8" w:rsidR="00516741" w:rsidRDefault="00516741" w:rsidP="00516741">
      <w:pPr>
        <w:pStyle w:val="ListParagraph"/>
        <w:numPr>
          <w:ilvl w:val="0"/>
          <w:numId w:val="6"/>
        </w:numPr>
        <w:spacing w:line="240" w:lineRule="auto"/>
        <w:rPr>
          <w:bCs/>
          <w:sz w:val="24"/>
          <w:szCs w:val="24"/>
        </w:rPr>
      </w:pPr>
      <w:r>
        <w:rPr>
          <w:bCs/>
          <w:sz w:val="24"/>
          <w:szCs w:val="24"/>
        </w:rPr>
        <w:t>Heather Grimm</w:t>
      </w:r>
    </w:p>
    <w:p w14:paraId="485EEA01" w14:textId="27E5DA8C" w:rsidR="00516741" w:rsidRDefault="00516741" w:rsidP="00516741">
      <w:pPr>
        <w:pStyle w:val="ListParagraph"/>
        <w:numPr>
          <w:ilvl w:val="0"/>
          <w:numId w:val="6"/>
        </w:numPr>
        <w:spacing w:line="240" w:lineRule="auto"/>
        <w:rPr>
          <w:bCs/>
          <w:sz w:val="24"/>
          <w:szCs w:val="24"/>
        </w:rPr>
      </w:pPr>
      <w:r>
        <w:rPr>
          <w:bCs/>
          <w:sz w:val="24"/>
          <w:szCs w:val="24"/>
        </w:rPr>
        <w:t>Kate Driver</w:t>
      </w:r>
    </w:p>
    <w:p w14:paraId="26AFFA13" w14:textId="0A779B29" w:rsidR="00516741" w:rsidRDefault="00516741" w:rsidP="00516741">
      <w:pPr>
        <w:pStyle w:val="ListParagraph"/>
        <w:numPr>
          <w:ilvl w:val="0"/>
          <w:numId w:val="6"/>
        </w:numPr>
        <w:spacing w:line="240" w:lineRule="auto"/>
        <w:rPr>
          <w:bCs/>
          <w:sz w:val="24"/>
          <w:szCs w:val="24"/>
        </w:rPr>
      </w:pPr>
      <w:r>
        <w:rPr>
          <w:bCs/>
          <w:sz w:val="24"/>
          <w:szCs w:val="24"/>
        </w:rPr>
        <w:t>Anthony Gamache</w:t>
      </w:r>
    </w:p>
    <w:p w14:paraId="6A075A67" w14:textId="01D5ABF9" w:rsidR="00516741" w:rsidRDefault="00516741" w:rsidP="00516741">
      <w:pPr>
        <w:pStyle w:val="ListParagraph"/>
        <w:numPr>
          <w:ilvl w:val="0"/>
          <w:numId w:val="6"/>
        </w:numPr>
        <w:spacing w:line="240" w:lineRule="auto"/>
        <w:rPr>
          <w:bCs/>
          <w:sz w:val="24"/>
          <w:szCs w:val="24"/>
        </w:rPr>
      </w:pPr>
      <w:r>
        <w:rPr>
          <w:bCs/>
          <w:sz w:val="24"/>
          <w:szCs w:val="24"/>
        </w:rPr>
        <w:t>Heather Dunsmore</w:t>
      </w:r>
    </w:p>
    <w:p w14:paraId="2EEC8FB2" w14:textId="3627B3B6" w:rsidR="00516741" w:rsidRDefault="00516741" w:rsidP="00516741">
      <w:pPr>
        <w:pStyle w:val="ListParagraph"/>
        <w:numPr>
          <w:ilvl w:val="0"/>
          <w:numId w:val="6"/>
        </w:numPr>
        <w:spacing w:line="240" w:lineRule="auto"/>
        <w:rPr>
          <w:bCs/>
          <w:sz w:val="24"/>
          <w:szCs w:val="24"/>
        </w:rPr>
      </w:pPr>
      <w:r>
        <w:rPr>
          <w:bCs/>
          <w:sz w:val="24"/>
          <w:szCs w:val="24"/>
        </w:rPr>
        <w:t xml:space="preserve">Kristin </w:t>
      </w:r>
      <w:proofErr w:type="spellStart"/>
      <w:r>
        <w:rPr>
          <w:bCs/>
          <w:sz w:val="24"/>
          <w:szCs w:val="24"/>
        </w:rPr>
        <w:t>Gaudette</w:t>
      </w:r>
      <w:proofErr w:type="spellEnd"/>
    </w:p>
    <w:p w14:paraId="4C1394CF" w14:textId="0DF84F30" w:rsidR="00516741" w:rsidRDefault="00516741" w:rsidP="00516741">
      <w:pPr>
        <w:pStyle w:val="ListParagraph"/>
        <w:numPr>
          <w:ilvl w:val="0"/>
          <w:numId w:val="6"/>
        </w:numPr>
        <w:spacing w:line="240" w:lineRule="auto"/>
        <w:rPr>
          <w:bCs/>
          <w:sz w:val="24"/>
          <w:szCs w:val="24"/>
        </w:rPr>
      </w:pPr>
      <w:r>
        <w:rPr>
          <w:bCs/>
          <w:sz w:val="24"/>
          <w:szCs w:val="24"/>
        </w:rPr>
        <w:t>Emily Johnson</w:t>
      </w:r>
    </w:p>
    <w:p w14:paraId="20096380" w14:textId="37AADA47" w:rsidR="00516741" w:rsidRPr="00516741" w:rsidRDefault="00516741" w:rsidP="00516741">
      <w:pPr>
        <w:pStyle w:val="ListParagraph"/>
        <w:numPr>
          <w:ilvl w:val="1"/>
          <w:numId w:val="6"/>
        </w:numPr>
        <w:spacing w:line="240" w:lineRule="auto"/>
        <w:rPr>
          <w:bCs/>
          <w:sz w:val="24"/>
          <w:szCs w:val="24"/>
        </w:rPr>
      </w:pPr>
      <w:r>
        <w:rPr>
          <w:bCs/>
          <w:sz w:val="24"/>
          <w:szCs w:val="24"/>
        </w:rPr>
        <w:t>C. Rosenquist called a point of order due to the conversation being about an employee.  D. Thomas did not rule.</w:t>
      </w:r>
    </w:p>
    <w:p w14:paraId="0000002B" w14:textId="77777777" w:rsidR="00EB3D87" w:rsidRDefault="00EB3D87">
      <w:pPr>
        <w:spacing w:line="240" w:lineRule="auto"/>
        <w:rPr>
          <w:b/>
          <w:sz w:val="24"/>
          <w:szCs w:val="24"/>
        </w:rPr>
      </w:pPr>
    </w:p>
    <w:p w14:paraId="0000002C" w14:textId="77777777" w:rsidR="00EB3D87" w:rsidRDefault="002E7D89">
      <w:pPr>
        <w:rPr>
          <w:b/>
          <w:sz w:val="24"/>
          <w:szCs w:val="24"/>
        </w:rPr>
      </w:pPr>
      <w:r>
        <w:rPr>
          <w:sz w:val="24"/>
          <w:szCs w:val="24"/>
        </w:rPr>
        <w:tab/>
      </w:r>
      <w:r>
        <w:rPr>
          <w:b/>
          <w:sz w:val="24"/>
          <w:szCs w:val="24"/>
        </w:rPr>
        <w:t xml:space="preserve">Board Business </w:t>
      </w:r>
      <w:proofErr w:type="gramStart"/>
      <w:r>
        <w:rPr>
          <w:b/>
          <w:sz w:val="24"/>
          <w:szCs w:val="24"/>
        </w:rPr>
        <w:t>( public</w:t>
      </w:r>
      <w:proofErr w:type="gramEnd"/>
      <w:r>
        <w:rPr>
          <w:b/>
          <w:sz w:val="24"/>
          <w:szCs w:val="24"/>
        </w:rPr>
        <w:t xml:space="preserve"> comment on agenda items limited to 5 minutes)</w:t>
      </w:r>
    </w:p>
    <w:p w14:paraId="0000002D" w14:textId="77777777" w:rsidR="00EB3D87" w:rsidRDefault="002E7D89">
      <w:pPr>
        <w:numPr>
          <w:ilvl w:val="0"/>
          <w:numId w:val="2"/>
        </w:numPr>
        <w:rPr>
          <w:sz w:val="24"/>
          <w:szCs w:val="24"/>
        </w:rPr>
      </w:pPr>
      <w:r>
        <w:rPr>
          <w:sz w:val="24"/>
          <w:szCs w:val="24"/>
        </w:rPr>
        <w:t>Opioid Settlement - Action</w:t>
      </w:r>
    </w:p>
    <w:p w14:paraId="0000002E" w14:textId="77777777" w:rsidR="00EB3D87" w:rsidRDefault="002E7D89">
      <w:pPr>
        <w:ind w:left="2160"/>
        <w:rPr>
          <w:sz w:val="24"/>
          <w:szCs w:val="24"/>
        </w:rPr>
      </w:pPr>
      <w:r>
        <w:rPr>
          <w:sz w:val="24"/>
          <w:szCs w:val="24"/>
        </w:rPr>
        <w:t xml:space="preserve">Shannon Jenkins moved to </w:t>
      </w:r>
      <w:proofErr w:type="gramStart"/>
      <w:r>
        <w:rPr>
          <w:sz w:val="24"/>
          <w:szCs w:val="24"/>
        </w:rPr>
        <w:t>enter into</w:t>
      </w:r>
      <w:proofErr w:type="gramEnd"/>
      <w:r>
        <w:rPr>
          <w:sz w:val="24"/>
          <w:szCs w:val="24"/>
        </w:rPr>
        <w:t xml:space="preserve"> discussion on the opioid</w:t>
      </w:r>
      <w:r>
        <w:rPr>
          <w:b/>
          <w:sz w:val="24"/>
          <w:szCs w:val="24"/>
        </w:rPr>
        <w:t xml:space="preserve"> </w:t>
      </w:r>
      <w:r>
        <w:rPr>
          <w:sz w:val="24"/>
          <w:szCs w:val="24"/>
        </w:rPr>
        <w:t xml:space="preserve">settlement, Nick Martin seconded, all in favor. </w:t>
      </w:r>
    </w:p>
    <w:p w14:paraId="0000002F" w14:textId="77777777" w:rsidR="00EB3D87" w:rsidRDefault="00EB3D87">
      <w:pPr>
        <w:ind w:left="2160"/>
        <w:rPr>
          <w:sz w:val="24"/>
          <w:szCs w:val="24"/>
        </w:rPr>
      </w:pPr>
    </w:p>
    <w:p w14:paraId="00000030" w14:textId="77777777" w:rsidR="00EB3D87" w:rsidRDefault="002E7D89">
      <w:pPr>
        <w:ind w:left="2160"/>
        <w:rPr>
          <w:sz w:val="24"/>
          <w:szCs w:val="24"/>
        </w:rPr>
      </w:pPr>
      <w:r>
        <w:rPr>
          <w:sz w:val="24"/>
          <w:szCs w:val="24"/>
        </w:rPr>
        <w:t>Carl Rosenquist moved to table this item, Shannon Jenkins seconded, all in favor.</w:t>
      </w:r>
    </w:p>
    <w:p w14:paraId="00000031" w14:textId="77777777" w:rsidR="00EB3D87" w:rsidRDefault="00EB3D87">
      <w:pPr>
        <w:ind w:left="2160"/>
        <w:rPr>
          <w:sz w:val="24"/>
          <w:szCs w:val="24"/>
        </w:rPr>
      </w:pPr>
    </w:p>
    <w:p w14:paraId="00000032" w14:textId="77777777" w:rsidR="00EB3D87" w:rsidRDefault="002E7D89">
      <w:pPr>
        <w:numPr>
          <w:ilvl w:val="0"/>
          <w:numId w:val="2"/>
        </w:numPr>
        <w:rPr>
          <w:sz w:val="24"/>
          <w:szCs w:val="24"/>
        </w:rPr>
      </w:pPr>
      <w:r>
        <w:rPr>
          <w:sz w:val="24"/>
          <w:szCs w:val="24"/>
        </w:rPr>
        <w:t xml:space="preserve">Todd Cadieux - Public Works </w:t>
      </w:r>
    </w:p>
    <w:p w14:paraId="00000033" w14:textId="77777777" w:rsidR="00EB3D87" w:rsidRDefault="002E7D89">
      <w:pPr>
        <w:ind w:left="2160"/>
        <w:rPr>
          <w:sz w:val="24"/>
          <w:szCs w:val="24"/>
        </w:rPr>
      </w:pPr>
      <w:r>
        <w:rPr>
          <w:sz w:val="24"/>
          <w:szCs w:val="24"/>
        </w:rPr>
        <w:t xml:space="preserve">Carl Rosenquist moved to accept Todd’s recommendation to hire this company for $7,000 to do the hydro-geological work that needs </w:t>
      </w:r>
      <w:r>
        <w:rPr>
          <w:sz w:val="24"/>
          <w:szCs w:val="24"/>
        </w:rPr>
        <w:lastRenderedPageBreak/>
        <w:t>to be done whether we do it ourselves or hire it out, Jamie Comstock seconded, all in favor.</w:t>
      </w:r>
    </w:p>
    <w:p w14:paraId="00000034" w14:textId="77777777" w:rsidR="00EB3D87" w:rsidRDefault="00EB3D87">
      <w:pPr>
        <w:ind w:left="2160"/>
        <w:rPr>
          <w:sz w:val="24"/>
          <w:szCs w:val="24"/>
        </w:rPr>
      </w:pPr>
    </w:p>
    <w:p w14:paraId="00000035" w14:textId="77777777" w:rsidR="00EB3D87" w:rsidRDefault="002E7D89">
      <w:pPr>
        <w:ind w:left="2160"/>
        <w:rPr>
          <w:sz w:val="24"/>
          <w:szCs w:val="24"/>
        </w:rPr>
      </w:pPr>
      <w:r>
        <w:rPr>
          <w:sz w:val="24"/>
          <w:szCs w:val="24"/>
        </w:rPr>
        <w:t>Carl Rosenquist moved to approve the roads that Todd suggested for paving, seconded by Jamie Comstock, all in favor.</w:t>
      </w:r>
    </w:p>
    <w:p w14:paraId="00000036" w14:textId="77777777" w:rsidR="00EB3D87" w:rsidRDefault="00EB3D87">
      <w:pPr>
        <w:rPr>
          <w:sz w:val="24"/>
          <w:szCs w:val="24"/>
        </w:rPr>
      </w:pPr>
    </w:p>
    <w:p w14:paraId="00000037" w14:textId="77777777" w:rsidR="00EB3D87" w:rsidRDefault="002E7D89">
      <w:pPr>
        <w:numPr>
          <w:ilvl w:val="0"/>
          <w:numId w:val="2"/>
        </w:numPr>
        <w:rPr>
          <w:sz w:val="24"/>
          <w:szCs w:val="24"/>
        </w:rPr>
      </w:pPr>
      <w:r>
        <w:rPr>
          <w:sz w:val="24"/>
          <w:szCs w:val="24"/>
        </w:rPr>
        <w:t>Planning Commission appointment - action</w:t>
      </w:r>
    </w:p>
    <w:p w14:paraId="00000038" w14:textId="2C13ADC2" w:rsidR="00EB3D87" w:rsidRDefault="002E7D89">
      <w:pPr>
        <w:ind w:left="2160"/>
        <w:rPr>
          <w:sz w:val="24"/>
          <w:szCs w:val="24"/>
        </w:rPr>
      </w:pPr>
      <w:r>
        <w:rPr>
          <w:sz w:val="24"/>
          <w:szCs w:val="24"/>
        </w:rPr>
        <w:t xml:space="preserve">Jamie Comstock moved to appoint Emily Johnson to the Planning Commission, second by Shannon Jenkins, </w:t>
      </w:r>
      <w:r w:rsidR="00516741">
        <w:rPr>
          <w:sz w:val="24"/>
          <w:szCs w:val="24"/>
        </w:rPr>
        <w:t>4</w:t>
      </w:r>
      <w:r>
        <w:rPr>
          <w:sz w:val="24"/>
          <w:szCs w:val="24"/>
        </w:rPr>
        <w:t xml:space="preserve"> yes, Carl Rosenquist voted no.</w:t>
      </w:r>
    </w:p>
    <w:p w14:paraId="00000039" w14:textId="77777777" w:rsidR="00EB3D87" w:rsidRDefault="00EB3D87">
      <w:pPr>
        <w:rPr>
          <w:sz w:val="24"/>
          <w:szCs w:val="24"/>
        </w:rPr>
      </w:pPr>
    </w:p>
    <w:p w14:paraId="0000003A" w14:textId="77777777" w:rsidR="00EB3D87" w:rsidRDefault="002E7D89">
      <w:pPr>
        <w:ind w:left="2160"/>
        <w:rPr>
          <w:sz w:val="24"/>
          <w:szCs w:val="24"/>
        </w:rPr>
      </w:pPr>
      <w:r>
        <w:rPr>
          <w:sz w:val="24"/>
          <w:szCs w:val="24"/>
        </w:rPr>
        <w:t xml:space="preserve">Jamie Comstock moved to appoint Jared Waite to the Planning Commission, seconded by Shannon Jenkins, all in favor. </w:t>
      </w:r>
    </w:p>
    <w:p w14:paraId="0000003B" w14:textId="77777777" w:rsidR="00EB3D87" w:rsidRDefault="00EB3D87">
      <w:pPr>
        <w:ind w:left="2160"/>
        <w:rPr>
          <w:sz w:val="24"/>
          <w:szCs w:val="24"/>
        </w:rPr>
      </w:pPr>
    </w:p>
    <w:p w14:paraId="0000003C" w14:textId="77777777" w:rsidR="00EB3D87" w:rsidRDefault="002E7D89">
      <w:pPr>
        <w:numPr>
          <w:ilvl w:val="0"/>
          <w:numId w:val="2"/>
        </w:numPr>
        <w:rPr>
          <w:sz w:val="24"/>
          <w:szCs w:val="24"/>
        </w:rPr>
      </w:pPr>
      <w:r>
        <w:rPr>
          <w:sz w:val="24"/>
          <w:szCs w:val="24"/>
        </w:rPr>
        <w:t xml:space="preserve">Storm Water </w:t>
      </w:r>
      <w:proofErr w:type="gramStart"/>
      <w:r>
        <w:rPr>
          <w:sz w:val="24"/>
          <w:szCs w:val="24"/>
        </w:rPr>
        <w:t>-3 acre</w:t>
      </w:r>
      <w:proofErr w:type="gramEnd"/>
      <w:r>
        <w:rPr>
          <w:sz w:val="24"/>
          <w:szCs w:val="24"/>
        </w:rPr>
        <w:t xml:space="preserve"> rule</w:t>
      </w:r>
    </w:p>
    <w:p w14:paraId="0000003D" w14:textId="77777777" w:rsidR="00EB3D87" w:rsidRDefault="002E7D89">
      <w:pPr>
        <w:ind w:left="2160"/>
        <w:rPr>
          <w:sz w:val="24"/>
          <w:szCs w:val="24"/>
        </w:rPr>
      </w:pPr>
      <w:r>
        <w:rPr>
          <w:sz w:val="24"/>
          <w:szCs w:val="24"/>
        </w:rPr>
        <w:t>Carl Rosenquist moved to hear from the representatives from Hidden Woods Homeowners Association and Forest Glen Homeowners Association, seconded by Jamie Comstock, all in favor.</w:t>
      </w:r>
    </w:p>
    <w:p w14:paraId="0000003E" w14:textId="77777777" w:rsidR="00EB3D87" w:rsidRDefault="00EB3D87">
      <w:pPr>
        <w:ind w:left="2160"/>
        <w:rPr>
          <w:sz w:val="24"/>
          <w:szCs w:val="24"/>
        </w:rPr>
      </w:pPr>
    </w:p>
    <w:p w14:paraId="0000003F" w14:textId="4988B3E0" w:rsidR="00EB3D87" w:rsidRDefault="002E7D89">
      <w:pPr>
        <w:ind w:left="2160"/>
        <w:rPr>
          <w:sz w:val="24"/>
          <w:szCs w:val="24"/>
        </w:rPr>
      </w:pPr>
      <w:r>
        <w:rPr>
          <w:sz w:val="24"/>
          <w:szCs w:val="24"/>
        </w:rPr>
        <w:t xml:space="preserve">Jamie </w:t>
      </w:r>
      <w:r w:rsidR="00516741">
        <w:rPr>
          <w:sz w:val="24"/>
          <w:szCs w:val="24"/>
        </w:rPr>
        <w:t>Comstock</w:t>
      </w:r>
      <w:r>
        <w:rPr>
          <w:sz w:val="24"/>
          <w:szCs w:val="24"/>
        </w:rPr>
        <w:t xml:space="preserve"> moved to move this item to the 4/24/23 regular selectboard meeting, seconded by Nick Martin, all in favor.</w:t>
      </w:r>
    </w:p>
    <w:p w14:paraId="00000040" w14:textId="77777777" w:rsidR="00EB3D87" w:rsidRDefault="00EB3D87">
      <w:pPr>
        <w:ind w:left="2160"/>
        <w:rPr>
          <w:sz w:val="24"/>
          <w:szCs w:val="24"/>
        </w:rPr>
      </w:pPr>
    </w:p>
    <w:p w14:paraId="00000041" w14:textId="77777777" w:rsidR="00EB3D87" w:rsidRDefault="002E7D89">
      <w:pPr>
        <w:numPr>
          <w:ilvl w:val="0"/>
          <w:numId w:val="2"/>
        </w:numPr>
        <w:rPr>
          <w:sz w:val="24"/>
          <w:szCs w:val="24"/>
        </w:rPr>
      </w:pPr>
      <w:r>
        <w:rPr>
          <w:sz w:val="24"/>
          <w:szCs w:val="24"/>
        </w:rPr>
        <w:t>Trails Policy - action</w:t>
      </w:r>
    </w:p>
    <w:p w14:paraId="00000042" w14:textId="77777777" w:rsidR="00EB3D87" w:rsidRDefault="002E7D89">
      <w:pPr>
        <w:ind w:left="2160"/>
        <w:rPr>
          <w:sz w:val="24"/>
          <w:szCs w:val="24"/>
        </w:rPr>
      </w:pPr>
      <w:r>
        <w:rPr>
          <w:sz w:val="24"/>
          <w:szCs w:val="24"/>
        </w:rPr>
        <w:t xml:space="preserve">Carl Rosenquist </w:t>
      </w:r>
      <w:proofErr w:type="gramStart"/>
      <w:r>
        <w:rPr>
          <w:sz w:val="24"/>
          <w:szCs w:val="24"/>
        </w:rPr>
        <w:t>moved to move</w:t>
      </w:r>
      <w:proofErr w:type="gramEnd"/>
      <w:r>
        <w:rPr>
          <w:sz w:val="24"/>
          <w:szCs w:val="24"/>
        </w:rPr>
        <w:t xml:space="preserve"> the Trails Policy to the regular selectboard meeting on 4/24/23 after Cheryl Letourneau meets with the interested parties for input and all corrections have been made, seconded by Nick Martin, all in favor.</w:t>
      </w:r>
    </w:p>
    <w:p w14:paraId="00000043" w14:textId="77777777" w:rsidR="00EB3D87" w:rsidRDefault="00EB3D87">
      <w:pPr>
        <w:rPr>
          <w:sz w:val="24"/>
          <w:szCs w:val="24"/>
        </w:rPr>
      </w:pPr>
    </w:p>
    <w:p w14:paraId="00000044" w14:textId="77777777" w:rsidR="00EB3D87" w:rsidRDefault="002E7D89">
      <w:pPr>
        <w:numPr>
          <w:ilvl w:val="0"/>
          <w:numId w:val="2"/>
        </w:numPr>
        <w:rPr>
          <w:sz w:val="24"/>
          <w:szCs w:val="24"/>
        </w:rPr>
      </w:pPr>
      <w:r>
        <w:rPr>
          <w:sz w:val="24"/>
          <w:szCs w:val="24"/>
        </w:rPr>
        <w:t>Purchasing Policy -action</w:t>
      </w:r>
    </w:p>
    <w:p w14:paraId="00000045" w14:textId="77777777" w:rsidR="00EB3D87" w:rsidRDefault="002E7D89">
      <w:pPr>
        <w:ind w:left="2160"/>
        <w:rPr>
          <w:sz w:val="24"/>
          <w:szCs w:val="24"/>
        </w:rPr>
      </w:pPr>
      <w:r>
        <w:rPr>
          <w:sz w:val="24"/>
          <w:szCs w:val="24"/>
        </w:rPr>
        <w:t>Jamie Comstock moved to push this policy, with edits, to the 4/24/23 regular selectboard meeting, seconded by Nick Martin, all in favor.</w:t>
      </w:r>
    </w:p>
    <w:p w14:paraId="00000046" w14:textId="77777777" w:rsidR="00EB3D87" w:rsidRDefault="00EB3D87">
      <w:pPr>
        <w:rPr>
          <w:sz w:val="24"/>
          <w:szCs w:val="24"/>
        </w:rPr>
      </w:pPr>
    </w:p>
    <w:p w14:paraId="00000047" w14:textId="77777777" w:rsidR="00EB3D87" w:rsidRDefault="002E7D89">
      <w:pPr>
        <w:numPr>
          <w:ilvl w:val="0"/>
          <w:numId w:val="2"/>
        </w:numPr>
        <w:rPr>
          <w:sz w:val="24"/>
          <w:szCs w:val="24"/>
        </w:rPr>
      </w:pPr>
      <w:r>
        <w:rPr>
          <w:sz w:val="24"/>
          <w:szCs w:val="24"/>
        </w:rPr>
        <w:t>Fitness Platform - action</w:t>
      </w:r>
    </w:p>
    <w:p w14:paraId="00000048" w14:textId="55E6A30A" w:rsidR="00EB3D87" w:rsidRDefault="002E7D89">
      <w:pPr>
        <w:ind w:left="2160"/>
        <w:rPr>
          <w:sz w:val="24"/>
          <w:szCs w:val="24"/>
        </w:rPr>
      </w:pPr>
      <w:r>
        <w:rPr>
          <w:sz w:val="24"/>
          <w:szCs w:val="24"/>
        </w:rPr>
        <w:t xml:space="preserve">Carl Rosenquist moved that Cheryl </w:t>
      </w:r>
      <w:r w:rsidR="00516741">
        <w:rPr>
          <w:sz w:val="24"/>
          <w:szCs w:val="24"/>
        </w:rPr>
        <w:t>Letourneau accept</w:t>
      </w:r>
      <w:r>
        <w:rPr>
          <w:sz w:val="24"/>
          <w:szCs w:val="24"/>
        </w:rPr>
        <w:t xml:space="preserve"> the grant </w:t>
      </w:r>
      <w:proofErr w:type="gramStart"/>
      <w:r>
        <w:rPr>
          <w:sz w:val="24"/>
          <w:szCs w:val="24"/>
        </w:rPr>
        <w:t>as long as</w:t>
      </w:r>
      <w:proofErr w:type="gramEnd"/>
      <w:r>
        <w:rPr>
          <w:sz w:val="24"/>
          <w:szCs w:val="24"/>
        </w:rPr>
        <w:t xml:space="preserve"> it doesn’t financially bind us into the future, seconded by Jamie Comstock, all in favor.</w:t>
      </w:r>
    </w:p>
    <w:p w14:paraId="00000049" w14:textId="77777777" w:rsidR="00EB3D87" w:rsidRDefault="002E7D89">
      <w:pPr>
        <w:ind w:left="2160"/>
        <w:rPr>
          <w:sz w:val="24"/>
          <w:szCs w:val="24"/>
        </w:rPr>
      </w:pPr>
      <w:r>
        <w:rPr>
          <w:sz w:val="24"/>
          <w:szCs w:val="24"/>
        </w:rPr>
        <w:t xml:space="preserve"> </w:t>
      </w:r>
    </w:p>
    <w:p w14:paraId="0000004A" w14:textId="77777777" w:rsidR="00EB3D87" w:rsidRDefault="002E7D89">
      <w:pPr>
        <w:numPr>
          <w:ilvl w:val="0"/>
          <w:numId w:val="2"/>
        </w:numPr>
        <w:rPr>
          <w:sz w:val="24"/>
          <w:szCs w:val="24"/>
        </w:rPr>
      </w:pPr>
      <w:r>
        <w:rPr>
          <w:sz w:val="24"/>
          <w:szCs w:val="24"/>
        </w:rPr>
        <w:t>Candidate for Deputy Health Officer - action</w:t>
      </w:r>
    </w:p>
    <w:p w14:paraId="0000004B" w14:textId="77777777" w:rsidR="00EB3D87" w:rsidRDefault="002E7D89">
      <w:pPr>
        <w:ind w:left="2160"/>
        <w:rPr>
          <w:sz w:val="24"/>
          <w:szCs w:val="24"/>
        </w:rPr>
      </w:pPr>
      <w:r>
        <w:rPr>
          <w:sz w:val="24"/>
          <w:szCs w:val="24"/>
        </w:rPr>
        <w:lastRenderedPageBreak/>
        <w:t xml:space="preserve">Carl Rosenquist moved to appoint Barbara </w:t>
      </w:r>
      <w:proofErr w:type="spellStart"/>
      <w:r>
        <w:rPr>
          <w:sz w:val="24"/>
          <w:szCs w:val="24"/>
        </w:rPr>
        <w:t>Groth</w:t>
      </w:r>
      <w:proofErr w:type="spellEnd"/>
      <w:r>
        <w:rPr>
          <w:sz w:val="24"/>
          <w:szCs w:val="24"/>
        </w:rPr>
        <w:t xml:space="preserve"> as Deputy Health Officer, seconded by Jamie Comstock, all in favor.</w:t>
      </w:r>
    </w:p>
    <w:p w14:paraId="0000004C" w14:textId="77777777" w:rsidR="00EB3D87" w:rsidRDefault="00EB3D87">
      <w:pPr>
        <w:ind w:left="2160"/>
        <w:rPr>
          <w:sz w:val="24"/>
          <w:szCs w:val="24"/>
        </w:rPr>
      </w:pPr>
    </w:p>
    <w:p w14:paraId="0000004D" w14:textId="77777777" w:rsidR="00EB3D87" w:rsidRDefault="002E7D89">
      <w:pPr>
        <w:numPr>
          <w:ilvl w:val="0"/>
          <w:numId w:val="2"/>
        </w:numPr>
        <w:rPr>
          <w:sz w:val="24"/>
          <w:szCs w:val="24"/>
        </w:rPr>
      </w:pPr>
      <w:r>
        <w:rPr>
          <w:sz w:val="24"/>
          <w:szCs w:val="24"/>
        </w:rPr>
        <w:t xml:space="preserve">Kent Henderson Operations Agreement -action </w:t>
      </w:r>
    </w:p>
    <w:p w14:paraId="0000004E" w14:textId="77777777" w:rsidR="00EB3D87" w:rsidRDefault="002E7D89">
      <w:pPr>
        <w:ind w:left="2160"/>
        <w:rPr>
          <w:sz w:val="24"/>
          <w:szCs w:val="24"/>
        </w:rPr>
      </w:pPr>
      <w:r>
        <w:rPr>
          <w:sz w:val="24"/>
          <w:szCs w:val="24"/>
        </w:rPr>
        <w:t>Carl Rosenquist moved to authorize the Chair to sign the agreement to move this project forward, seconded by Shannon Jenkins, all in favor.</w:t>
      </w:r>
    </w:p>
    <w:p w14:paraId="0000004F" w14:textId="77777777" w:rsidR="00EB3D87" w:rsidRDefault="00EB3D87">
      <w:pPr>
        <w:ind w:left="2160"/>
        <w:rPr>
          <w:sz w:val="24"/>
          <w:szCs w:val="24"/>
        </w:rPr>
      </w:pPr>
    </w:p>
    <w:p w14:paraId="00000050" w14:textId="77777777" w:rsidR="00EB3D87" w:rsidRDefault="002E7D89">
      <w:pPr>
        <w:numPr>
          <w:ilvl w:val="0"/>
          <w:numId w:val="2"/>
        </w:numPr>
        <w:rPr>
          <w:sz w:val="24"/>
          <w:szCs w:val="24"/>
        </w:rPr>
      </w:pPr>
      <w:r>
        <w:rPr>
          <w:sz w:val="24"/>
          <w:szCs w:val="24"/>
        </w:rPr>
        <w:t>Jamie Comstock moved to push agenda items k-m to the 4/24/23 regular selectboard meeting, seconded by Carl Rosenquist, all in favor</w:t>
      </w:r>
    </w:p>
    <w:p w14:paraId="00000051" w14:textId="77777777" w:rsidR="00EB3D87" w:rsidRDefault="00EB3D87">
      <w:pPr>
        <w:ind w:left="2160"/>
        <w:rPr>
          <w:sz w:val="24"/>
          <w:szCs w:val="24"/>
        </w:rPr>
      </w:pPr>
    </w:p>
    <w:p w14:paraId="00000052" w14:textId="77777777" w:rsidR="00EB3D87" w:rsidRDefault="002E7D89">
      <w:pPr>
        <w:numPr>
          <w:ilvl w:val="0"/>
          <w:numId w:val="2"/>
        </w:numPr>
        <w:rPr>
          <w:sz w:val="24"/>
          <w:szCs w:val="24"/>
        </w:rPr>
      </w:pPr>
      <w:r>
        <w:rPr>
          <w:sz w:val="24"/>
          <w:szCs w:val="24"/>
        </w:rPr>
        <w:t>Private Driveway and Road Policy - action</w:t>
      </w:r>
    </w:p>
    <w:p w14:paraId="00000053" w14:textId="77777777" w:rsidR="00EB3D87" w:rsidRDefault="002E7D89">
      <w:pPr>
        <w:ind w:left="2160"/>
        <w:rPr>
          <w:sz w:val="24"/>
          <w:szCs w:val="24"/>
        </w:rPr>
      </w:pPr>
      <w:r>
        <w:rPr>
          <w:sz w:val="24"/>
          <w:szCs w:val="24"/>
        </w:rPr>
        <w:t>Jamie Comstock moved to put the new Private Driveway and Road Policy on the town website for the townspeople to view and bring it back for action on the 4/24/23 selectboard regular meeting agenda, seconded by Nick Martin, all in favor.</w:t>
      </w:r>
    </w:p>
    <w:p w14:paraId="00000054" w14:textId="77777777" w:rsidR="00EB3D87" w:rsidRDefault="00EB3D87">
      <w:pPr>
        <w:ind w:left="2160"/>
        <w:rPr>
          <w:sz w:val="24"/>
          <w:szCs w:val="24"/>
        </w:rPr>
      </w:pPr>
    </w:p>
    <w:p w14:paraId="00000055" w14:textId="77777777" w:rsidR="00EB3D87" w:rsidRDefault="002E7D89">
      <w:pPr>
        <w:numPr>
          <w:ilvl w:val="0"/>
          <w:numId w:val="2"/>
        </w:numPr>
        <w:rPr>
          <w:sz w:val="24"/>
          <w:szCs w:val="24"/>
        </w:rPr>
      </w:pPr>
      <w:r>
        <w:rPr>
          <w:sz w:val="24"/>
          <w:szCs w:val="24"/>
        </w:rPr>
        <w:t>Meeting Cap of 3 hours - action</w:t>
      </w:r>
    </w:p>
    <w:p w14:paraId="00000056" w14:textId="0C098FE0" w:rsidR="00EB3D87" w:rsidRDefault="002E7D89">
      <w:pPr>
        <w:ind w:left="2160"/>
        <w:rPr>
          <w:sz w:val="24"/>
          <w:szCs w:val="24"/>
        </w:rPr>
      </w:pPr>
      <w:r>
        <w:rPr>
          <w:sz w:val="24"/>
          <w:szCs w:val="24"/>
        </w:rPr>
        <w:t>Jamie Comstock moved to cap the duration of regular selectboard meetings from 6 pm to 9 pm and vote to extend if necessary and to make an addendum in the handbook, seconded by Nick Marti</w:t>
      </w:r>
      <w:r w:rsidR="00516741">
        <w:rPr>
          <w:sz w:val="24"/>
          <w:szCs w:val="24"/>
        </w:rPr>
        <w:t>n</w:t>
      </w:r>
      <w:r>
        <w:rPr>
          <w:sz w:val="24"/>
          <w:szCs w:val="24"/>
        </w:rPr>
        <w:t>, all in favor.</w:t>
      </w:r>
    </w:p>
    <w:p w14:paraId="00000057" w14:textId="77777777" w:rsidR="00EB3D87" w:rsidRDefault="00EB3D87">
      <w:pPr>
        <w:ind w:left="2160"/>
        <w:rPr>
          <w:sz w:val="24"/>
          <w:szCs w:val="24"/>
        </w:rPr>
      </w:pPr>
    </w:p>
    <w:p w14:paraId="00000058" w14:textId="77777777" w:rsidR="00EB3D87" w:rsidRDefault="002E7D89">
      <w:pPr>
        <w:numPr>
          <w:ilvl w:val="0"/>
          <w:numId w:val="2"/>
        </w:numPr>
        <w:rPr>
          <w:sz w:val="24"/>
          <w:szCs w:val="24"/>
        </w:rPr>
      </w:pPr>
      <w:r>
        <w:rPr>
          <w:sz w:val="24"/>
          <w:szCs w:val="24"/>
        </w:rPr>
        <w:t>Pool Vouchers - action</w:t>
      </w:r>
    </w:p>
    <w:p w14:paraId="00000059" w14:textId="77777777" w:rsidR="00EB3D87" w:rsidRDefault="002E7D89">
      <w:pPr>
        <w:ind w:left="2160"/>
        <w:rPr>
          <w:sz w:val="24"/>
          <w:szCs w:val="24"/>
        </w:rPr>
      </w:pPr>
      <w:r>
        <w:rPr>
          <w:sz w:val="24"/>
          <w:szCs w:val="24"/>
        </w:rPr>
        <w:t xml:space="preserve">Carl Rosenquist moved that the board accept the recommendation of Shannon Jenkins, Carl Rosenquist and Cheryl Letourneau to put the </w:t>
      </w:r>
      <w:proofErr w:type="gramStart"/>
      <w:r>
        <w:rPr>
          <w:sz w:val="24"/>
          <w:szCs w:val="24"/>
        </w:rPr>
        <w:t>3 voucher</w:t>
      </w:r>
      <w:proofErr w:type="gramEnd"/>
      <w:r>
        <w:rPr>
          <w:sz w:val="24"/>
          <w:szCs w:val="24"/>
        </w:rPr>
        <w:t xml:space="preserve"> system into effect as soon as possible because the town’s people are anxious to get this started, seconded by Jamie Comstock, all in favor.</w:t>
      </w:r>
    </w:p>
    <w:p w14:paraId="3BDD3588" w14:textId="77777777" w:rsidR="00516741" w:rsidRDefault="00516741">
      <w:pPr>
        <w:ind w:left="2160"/>
        <w:rPr>
          <w:sz w:val="24"/>
          <w:szCs w:val="24"/>
        </w:rPr>
      </w:pPr>
    </w:p>
    <w:p w14:paraId="405B72D4" w14:textId="3866A538" w:rsidR="00516741" w:rsidRDefault="00516741">
      <w:pPr>
        <w:ind w:left="2160"/>
        <w:rPr>
          <w:sz w:val="24"/>
          <w:szCs w:val="24"/>
        </w:rPr>
      </w:pPr>
      <w:proofErr w:type="gramStart"/>
      <w:r>
        <w:rPr>
          <w:sz w:val="24"/>
          <w:szCs w:val="24"/>
        </w:rPr>
        <w:t>Meeting</w:t>
      </w:r>
      <w:proofErr w:type="gramEnd"/>
      <w:r>
        <w:rPr>
          <w:sz w:val="24"/>
          <w:szCs w:val="24"/>
        </w:rPr>
        <w:t xml:space="preserve"> was Adjourned at 9:10 p.m.</w:t>
      </w:r>
    </w:p>
    <w:p w14:paraId="0000005B" w14:textId="77777777" w:rsidR="00EB3D87" w:rsidRDefault="00EB3D87">
      <w:pPr>
        <w:rPr>
          <w:sz w:val="24"/>
          <w:szCs w:val="24"/>
        </w:rPr>
      </w:pPr>
    </w:p>
    <w:p w14:paraId="0000005C" w14:textId="77777777" w:rsidR="00EB3D87" w:rsidRDefault="002E7D89">
      <w:pPr>
        <w:ind w:left="720" w:firstLine="720"/>
        <w:rPr>
          <w:b/>
          <w:sz w:val="24"/>
          <w:szCs w:val="24"/>
        </w:rPr>
      </w:pPr>
      <w:r>
        <w:rPr>
          <w:b/>
          <w:sz w:val="24"/>
          <w:szCs w:val="24"/>
        </w:rPr>
        <w:t xml:space="preserve">Plan next meeting and </w:t>
      </w:r>
      <w:proofErr w:type="gramStart"/>
      <w:r>
        <w:rPr>
          <w:b/>
          <w:sz w:val="24"/>
          <w:szCs w:val="24"/>
        </w:rPr>
        <w:t>Agenda</w:t>
      </w:r>
      <w:proofErr w:type="gramEnd"/>
    </w:p>
    <w:p w14:paraId="0000005D" w14:textId="77777777" w:rsidR="00EB3D87" w:rsidRDefault="002E7D89">
      <w:pPr>
        <w:ind w:firstLine="720"/>
        <w:rPr>
          <w:sz w:val="24"/>
          <w:szCs w:val="24"/>
        </w:rPr>
      </w:pPr>
      <w:r>
        <w:rPr>
          <w:sz w:val="24"/>
          <w:szCs w:val="24"/>
        </w:rPr>
        <w:tab/>
      </w:r>
      <w:r>
        <w:rPr>
          <w:sz w:val="24"/>
          <w:szCs w:val="24"/>
        </w:rPr>
        <w:tab/>
        <w:t xml:space="preserve">Monday, April 24, </w:t>
      </w:r>
      <w:proofErr w:type="gramStart"/>
      <w:r>
        <w:rPr>
          <w:sz w:val="24"/>
          <w:szCs w:val="24"/>
        </w:rPr>
        <w:t>2023</w:t>
      </w:r>
      <w:proofErr w:type="gramEnd"/>
      <w:r>
        <w:rPr>
          <w:sz w:val="24"/>
          <w:szCs w:val="24"/>
        </w:rPr>
        <w:t xml:space="preserve"> 6 pm Regular Meeting</w:t>
      </w:r>
    </w:p>
    <w:p w14:paraId="0000005E" w14:textId="77777777" w:rsidR="00EB3D87" w:rsidRDefault="00EB3D87">
      <w:pPr>
        <w:ind w:left="2160"/>
        <w:rPr>
          <w:sz w:val="24"/>
          <w:szCs w:val="24"/>
        </w:rPr>
      </w:pPr>
    </w:p>
    <w:p w14:paraId="0000005F" w14:textId="77777777" w:rsidR="00EB3D87" w:rsidRDefault="002E7D89">
      <w:pPr>
        <w:ind w:left="2160"/>
        <w:rPr>
          <w:sz w:val="24"/>
          <w:szCs w:val="24"/>
        </w:rPr>
      </w:pPr>
      <w:r>
        <w:rPr>
          <w:sz w:val="24"/>
          <w:szCs w:val="24"/>
        </w:rPr>
        <w:t xml:space="preserve">      </w:t>
      </w:r>
    </w:p>
    <w:p w14:paraId="00000060" w14:textId="77777777" w:rsidR="00EB3D87" w:rsidRDefault="00EB3D87">
      <w:pPr>
        <w:rPr>
          <w:sz w:val="24"/>
          <w:szCs w:val="24"/>
        </w:rPr>
      </w:pPr>
    </w:p>
    <w:p w14:paraId="00000061" w14:textId="77777777" w:rsidR="00EB3D87" w:rsidRDefault="002E7D89">
      <w:pPr>
        <w:rPr>
          <w:sz w:val="24"/>
          <w:szCs w:val="24"/>
        </w:rPr>
      </w:pPr>
      <w:r>
        <w:rPr>
          <w:sz w:val="24"/>
          <w:szCs w:val="24"/>
        </w:rPr>
        <w:t>Respectfully Submitted,</w:t>
      </w:r>
    </w:p>
    <w:p w14:paraId="00000062" w14:textId="77777777" w:rsidR="00EB3D87" w:rsidRDefault="002E7D89">
      <w:pPr>
        <w:rPr>
          <w:sz w:val="24"/>
          <w:szCs w:val="24"/>
        </w:rPr>
      </w:pPr>
      <w:r>
        <w:rPr>
          <w:sz w:val="24"/>
          <w:szCs w:val="24"/>
        </w:rPr>
        <w:t>Martha Bechard</w:t>
      </w:r>
    </w:p>
    <w:p w14:paraId="00000063" w14:textId="77777777" w:rsidR="00EB3D87" w:rsidRDefault="00EB3D87">
      <w:pPr>
        <w:ind w:left="1440"/>
        <w:rPr>
          <w:sz w:val="24"/>
          <w:szCs w:val="24"/>
        </w:rPr>
      </w:pPr>
    </w:p>
    <w:p w14:paraId="00000064" w14:textId="77777777" w:rsidR="00EB3D87" w:rsidRDefault="00EB3D87">
      <w:pPr>
        <w:pStyle w:val="Subtitle"/>
        <w:jc w:val="center"/>
        <w:rPr>
          <w:b/>
        </w:rPr>
      </w:pPr>
      <w:bookmarkStart w:id="5" w:name="_heading=h.tyjcwt" w:colFirst="0" w:colLast="0"/>
      <w:bookmarkEnd w:id="5"/>
    </w:p>
    <w:p w14:paraId="00000065" w14:textId="77777777" w:rsidR="00EB3D87" w:rsidRDefault="00EB3D87"/>
    <w:sectPr w:rsidR="00EB3D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5AF4"/>
    <w:multiLevelType w:val="hybridMultilevel"/>
    <w:tmpl w:val="13EA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E2B7A"/>
    <w:multiLevelType w:val="hybridMultilevel"/>
    <w:tmpl w:val="3A066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65325"/>
    <w:multiLevelType w:val="multilevel"/>
    <w:tmpl w:val="153AAF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4EDE6144"/>
    <w:multiLevelType w:val="multilevel"/>
    <w:tmpl w:val="90C41C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69C02AD6"/>
    <w:multiLevelType w:val="hybridMultilevel"/>
    <w:tmpl w:val="10FAC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3F4DE0"/>
    <w:multiLevelType w:val="hybridMultilevel"/>
    <w:tmpl w:val="AA7849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22196494">
    <w:abstractNumId w:val="3"/>
  </w:num>
  <w:num w:numId="2" w16cid:durableId="1160006139">
    <w:abstractNumId w:val="2"/>
  </w:num>
  <w:num w:numId="3" w16cid:durableId="1467896127">
    <w:abstractNumId w:val="1"/>
  </w:num>
  <w:num w:numId="4" w16cid:durableId="294062716">
    <w:abstractNumId w:val="4"/>
  </w:num>
  <w:num w:numId="5" w16cid:durableId="1928608245">
    <w:abstractNumId w:val="0"/>
  </w:num>
  <w:num w:numId="6" w16cid:durableId="15300207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87"/>
    <w:rsid w:val="002E7D89"/>
    <w:rsid w:val="00516741"/>
    <w:rsid w:val="00EB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E1C0"/>
  <w15:docId w15:val="{2ABDBFAF-8762-4407-ADC2-F1ED67D4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16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J9KMKVwKX4yq8kaxzecnrf+M5g==">AMUW2mX2LdEYDOYTHjBN/KwfV44/+J01ApzZwOBAsehGXNUUwXYCXd4Dvv2prHDFlWCQy4fIevYhvSRMvxBXvpWbGAILOK/wDFDViU7AyFZMJpBgZSacWgUyWae1+ahFf7hengZf6iMpUngZSCvuz3xhPYkJ+r8J02O6+WD0EAfQYpjGL0h4ORDmWOHGLMaG+AKVi3MCDQgu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6051B6A-0104-4561-A7B6-0C2BC37D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Administrator</dc:creator>
  <cp:lastModifiedBy>Georgia Assistant</cp:lastModifiedBy>
  <cp:revision>2</cp:revision>
  <cp:lastPrinted>2023-04-13T19:35:00Z</cp:lastPrinted>
  <dcterms:created xsi:type="dcterms:W3CDTF">2023-07-19T14:01:00Z</dcterms:created>
  <dcterms:modified xsi:type="dcterms:W3CDTF">2023-07-19T14:01:00Z</dcterms:modified>
</cp:coreProperties>
</file>